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234" w:rsidRPr="00BE4FB6" w:rsidRDefault="00266E99" w:rsidP="00BE4FB6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E4FB6">
        <w:rPr>
          <w:rFonts w:ascii="Times New Roman" w:hAnsi="Times New Roman" w:cs="Times New Roman"/>
          <w:b/>
          <w:color w:val="002060"/>
          <w:sz w:val="28"/>
          <w:szCs w:val="28"/>
        </w:rPr>
        <w:t>План работы творческой группы «Импульс</w:t>
      </w:r>
      <w:r w:rsidR="00BE4FB6" w:rsidRPr="00BE4FB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» на 2026-2027 учебный </w:t>
      </w:r>
      <w:r w:rsidRPr="00BE4FB6">
        <w:rPr>
          <w:rFonts w:ascii="Times New Roman" w:hAnsi="Times New Roman" w:cs="Times New Roman"/>
          <w:b/>
          <w:color w:val="002060"/>
          <w:sz w:val="28"/>
          <w:szCs w:val="28"/>
        </w:rPr>
        <w:t>год.</w:t>
      </w:r>
    </w:p>
    <w:p w:rsidR="00266E99" w:rsidRPr="00BE4FB6" w:rsidRDefault="00266E99" w:rsidP="00B94D72">
      <w:p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Общие положения</w:t>
      </w:r>
    </w:p>
    <w:p w:rsidR="00266E99" w:rsidRPr="00BE4FB6" w:rsidRDefault="00266E99" w:rsidP="00B94D72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План определяет ориентиры работы творческой группы «импульс» с октября 2026 года по июнь 2027 года. Он рассчитан на общеобразовательную группу без привязки к возрасту, учреждению и конкретному виду творчества. Сроки, содержание и формы мероприятий могут адаптироваться с учетом состава группы, возможностей участников и местных условий. Предлагаемые мероприятия являют</w:t>
      </w:r>
      <w:r w:rsidR="00EA33EE" w:rsidRPr="00BE4FB6">
        <w:rPr>
          <w:rFonts w:ascii="Times New Roman" w:hAnsi="Times New Roman" w:cs="Times New Roman"/>
          <w:color w:val="002060"/>
          <w:sz w:val="26"/>
          <w:szCs w:val="26"/>
        </w:rPr>
        <w:t xml:space="preserve">ся планом, а не подтверждением </w:t>
      </w:r>
      <w:r w:rsidRPr="00BE4FB6">
        <w:rPr>
          <w:rFonts w:ascii="Times New Roman" w:hAnsi="Times New Roman" w:cs="Times New Roman"/>
          <w:color w:val="002060"/>
          <w:sz w:val="26"/>
          <w:szCs w:val="26"/>
        </w:rPr>
        <w:t>их проведения или согласования.</w:t>
      </w:r>
    </w:p>
    <w:p w:rsidR="00266E99" w:rsidRPr="00BE4FB6" w:rsidRDefault="00266E99" w:rsidP="00B94D72">
      <w:p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Цель и задачи</w:t>
      </w:r>
    </w:p>
    <w:p w:rsidR="00266E99" w:rsidRPr="00BE4FB6" w:rsidRDefault="00266E99" w:rsidP="00B94D72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Цель</w:t>
      </w:r>
      <w:r w:rsidRPr="00BE4FB6">
        <w:rPr>
          <w:rFonts w:ascii="Times New Roman" w:hAnsi="Times New Roman" w:cs="Times New Roman"/>
          <w:color w:val="002060"/>
          <w:sz w:val="26"/>
          <w:szCs w:val="26"/>
        </w:rPr>
        <w:t xml:space="preserve"> – создать </w:t>
      </w:r>
      <w:r w:rsidR="00994A53" w:rsidRPr="00BE4FB6">
        <w:rPr>
          <w:rFonts w:ascii="Times New Roman" w:hAnsi="Times New Roman" w:cs="Times New Roman"/>
          <w:color w:val="002060"/>
          <w:sz w:val="26"/>
          <w:szCs w:val="26"/>
        </w:rPr>
        <w:t>условия для раскрытия творческого потенциала участников и развития инициативы, сотрудничества и социальной ответственности через совместную творческую и добровольческую деятельность.</w:t>
      </w:r>
    </w:p>
    <w:p w:rsidR="00994A53" w:rsidRPr="00BE4FB6" w:rsidRDefault="00994A53" w:rsidP="00994A5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 xml:space="preserve">Поддерживать интерес к творческому самовыражению и </w:t>
      </w:r>
      <w:proofErr w:type="spellStart"/>
      <w:r w:rsidRPr="00BE4FB6">
        <w:rPr>
          <w:rFonts w:ascii="Times New Roman" w:hAnsi="Times New Roman" w:cs="Times New Roman"/>
          <w:color w:val="002060"/>
          <w:sz w:val="26"/>
          <w:szCs w:val="26"/>
        </w:rPr>
        <w:t>пробованию</w:t>
      </w:r>
      <w:proofErr w:type="spellEnd"/>
      <w:r w:rsidRPr="00BE4FB6">
        <w:rPr>
          <w:rFonts w:ascii="Times New Roman" w:hAnsi="Times New Roman" w:cs="Times New Roman"/>
          <w:color w:val="002060"/>
          <w:sz w:val="26"/>
          <w:szCs w:val="26"/>
        </w:rPr>
        <w:t xml:space="preserve"> разных форм деятельности.</w:t>
      </w:r>
    </w:p>
    <w:p w:rsidR="00994A53" w:rsidRPr="00BE4FB6" w:rsidRDefault="00994A53" w:rsidP="00994A5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Развивать навыки планирования, распределения ролей, командной работы и публичного представления результатов.</w:t>
      </w:r>
    </w:p>
    <w:p w:rsidR="00994A53" w:rsidRPr="00BE4FB6" w:rsidRDefault="00994A53" w:rsidP="00994A5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Формировать уважительное отношение к истории и культуре страны, развивать гражданскую ответственность через патриотические инициативы.</w:t>
      </w:r>
    </w:p>
    <w:p w:rsidR="00994A53" w:rsidRPr="00BE4FB6" w:rsidRDefault="00994A53" w:rsidP="00994A5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Организовывать рефлексию и оценивать результаты с учетом участия, процесса и обратной связи.</w:t>
      </w:r>
    </w:p>
    <w:p w:rsidR="00994A53" w:rsidRPr="00BE4FB6" w:rsidRDefault="00994A53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Основные направления и организация работы</w:t>
      </w:r>
    </w:p>
    <w:p w:rsidR="00994A53" w:rsidRPr="00BE4FB6" w:rsidRDefault="00994A53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Работа ведётся по творческому, проектному, добровольческому и рефлексивному направлениям. Организационный цикл включает стартовую встречу и планирование</w:t>
      </w:r>
      <w:r w:rsidR="003970A4" w:rsidRPr="00BE4FB6">
        <w:rPr>
          <w:rFonts w:ascii="Times New Roman" w:hAnsi="Times New Roman" w:cs="Times New Roman"/>
          <w:color w:val="002060"/>
          <w:sz w:val="26"/>
          <w:szCs w:val="26"/>
        </w:rPr>
        <w:t>; распределение ролей; подготовку материалов и формата; проведение мероприятия; обсуждение опыта и подведение итогов. Руководитель координирует планирование и безопасность, участники выбирают посильные роли и участвуют добровольно; партнеры или родители привлекаются при необходимости и предварительным согласием.</w:t>
      </w:r>
    </w:p>
    <w:p w:rsidR="003970A4" w:rsidRPr="00BE4FB6" w:rsidRDefault="003970A4" w:rsidP="00EA33E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Календарный план</w:t>
      </w:r>
    </w:p>
    <w:p w:rsidR="003970A4" w:rsidRPr="00BE4FB6" w:rsidRDefault="003970A4" w:rsidP="00EA33E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Месяц</w:t>
      </w:r>
    </w:p>
    <w:p w:rsidR="003970A4" w:rsidRPr="00BE4FB6" w:rsidRDefault="003970A4" w:rsidP="00EA33E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Активность</w:t>
      </w:r>
    </w:p>
    <w:p w:rsidR="003970A4" w:rsidRPr="00BE4FB6" w:rsidRDefault="003970A4" w:rsidP="00EA33E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Формат и ожидаемый результат</w:t>
      </w:r>
    </w:p>
    <w:p w:rsidR="003970A4" w:rsidRPr="00BE4FB6" w:rsidRDefault="003970A4" w:rsidP="00EA33E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Сроки ответственные</w:t>
      </w:r>
    </w:p>
    <w:p w:rsidR="00BE4FB6" w:rsidRDefault="00BE4FB6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</w:p>
    <w:p w:rsidR="003970A4" w:rsidRPr="00BE4FB6" w:rsidRDefault="00150E71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Октябрь 2026</w:t>
      </w:r>
    </w:p>
    <w:p w:rsidR="00150E71" w:rsidRPr="00BE4FB6" w:rsidRDefault="00150E71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Творческая лаборатория «Идеи на старте»; доброе дело «Теплое приветствие»</w:t>
      </w:r>
    </w:p>
    <w:p w:rsidR="00150E71" w:rsidRPr="00BE4FB6" w:rsidRDefault="00150E71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 xml:space="preserve">Участие в конкурсе </w:t>
      </w:r>
    </w:p>
    <w:p w:rsidR="00150E71" w:rsidRPr="00BE4FB6" w:rsidRDefault="00150E71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На встрече участники предлагают идеи и выбирают направления на год;</w:t>
      </w:r>
    </w:p>
    <w:p w:rsidR="00150E71" w:rsidRPr="00BE4FB6" w:rsidRDefault="00150E71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lastRenderedPageBreak/>
        <w:t>Выбор конкурса</w:t>
      </w:r>
    </w:p>
    <w:p w:rsidR="00150E71" w:rsidRPr="00BE4FB6" w:rsidRDefault="00150E71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Результат – общий набор предложений. Создание открыток или записок поддержки для выбранных адресатов по согласованию; результат – подготовленные послания.</w:t>
      </w:r>
    </w:p>
    <w:p w:rsidR="00150E71" w:rsidRPr="00BE4FB6" w:rsidRDefault="00150E71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Создание сюжета и подготовка материалов</w:t>
      </w:r>
    </w:p>
    <w:p w:rsidR="00150E71" w:rsidRPr="00BE4FB6" w:rsidRDefault="00150E71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В течении месяца; руководитель и участники, адресаты – только после согласования.</w:t>
      </w:r>
    </w:p>
    <w:p w:rsidR="00BE4FB6" w:rsidRDefault="00BE4FB6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</w:p>
    <w:p w:rsidR="00150E71" w:rsidRPr="00BE4FB6" w:rsidRDefault="00150E71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Ноябрь 2026</w:t>
      </w:r>
    </w:p>
    <w:p w:rsidR="00150E71" w:rsidRPr="00BE4FB6" w:rsidRDefault="00150E71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Открытый микрофон «Могу поделиться»; чтение стихов о Родине.</w:t>
      </w:r>
    </w:p>
    <w:p w:rsidR="00150E71" w:rsidRPr="00BE4FB6" w:rsidRDefault="00150E71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 xml:space="preserve">Выступления, чтение, музыка или презентация творческих работ помогают участникам попробовать себя перед аудиторией. Участники выбирают </w:t>
      </w:r>
      <w:r w:rsidR="00585E39" w:rsidRPr="00BE4FB6">
        <w:rPr>
          <w:rFonts w:ascii="Times New Roman" w:hAnsi="Times New Roman" w:cs="Times New Roman"/>
          <w:color w:val="002060"/>
          <w:sz w:val="26"/>
          <w:szCs w:val="26"/>
        </w:rPr>
        <w:t>и читают стихи о Родине и родном крае; результат – творческое выступление с уважительным отношением к разным взглядам и традициям.</w:t>
      </w:r>
    </w:p>
    <w:p w:rsidR="00585E39" w:rsidRPr="00BE4FB6" w:rsidRDefault="00585E39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В течении месяца; руководитель и участники, формат выступлений определяется совместно.</w:t>
      </w:r>
    </w:p>
    <w:p w:rsidR="00BE4FB6" w:rsidRDefault="00BE4FB6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</w:p>
    <w:p w:rsidR="00585E39" w:rsidRPr="00BE4FB6" w:rsidRDefault="00585E39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Декабрь 2026</w:t>
      </w:r>
    </w:p>
    <w:p w:rsidR="00585E39" w:rsidRPr="00BE4FB6" w:rsidRDefault="00585E39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Творческая мастерская сезонных работ, инициатива «Внимание рядом».</w:t>
      </w:r>
    </w:p>
    <w:p w:rsidR="00585E39" w:rsidRPr="00BE4FB6" w:rsidRDefault="00585E39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Совместное изготовление декора или небольших подарков развивает навыки сотрудничества. Подготовка открыток и пожеланий для выбранных адресатов по предварительной договоренности</w:t>
      </w:r>
      <w:r w:rsidR="00D003DD" w:rsidRPr="00BE4FB6">
        <w:rPr>
          <w:rFonts w:ascii="Times New Roman" w:hAnsi="Times New Roman" w:cs="Times New Roman"/>
          <w:color w:val="002060"/>
          <w:sz w:val="26"/>
          <w:szCs w:val="26"/>
        </w:rPr>
        <w:t>; результат – адресное поздравление без навязывания участия.</w:t>
      </w:r>
    </w:p>
    <w:p w:rsidR="00D003DD" w:rsidRPr="00BE4FB6" w:rsidRDefault="00D003DD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proofErr w:type="gramStart"/>
      <w:r w:rsidRPr="00BE4FB6">
        <w:rPr>
          <w:rFonts w:ascii="Times New Roman" w:hAnsi="Times New Roman" w:cs="Times New Roman"/>
          <w:color w:val="002060"/>
          <w:sz w:val="26"/>
          <w:szCs w:val="26"/>
        </w:rPr>
        <w:t>До завершение</w:t>
      </w:r>
      <w:proofErr w:type="gramEnd"/>
      <w:r w:rsidRPr="00BE4FB6">
        <w:rPr>
          <w:rFonts w:ascii="Times New Roman" w:hAnsi="Times New Roman" w:cs="Times New Roman"/>
          <w:color w:val="002060"/>
          <w:sz w:val="26"/>
          <w:szCs w:val="26"/>
        </w:rPr>
        <w:t>: месяца руководитель и участники; передача – только с согласия адресатов или принимающей стороны.</w:t>
      </w:r>
    </w:p>
    <w:p w:rsidR="00BE4FB6" w:rsidRDefault="00BE4FB6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</w:p>
    <w:p w:rsidR="00D003DD" w:rsidRPr="00BE4FB6" w:rsidRDefault="00D003DD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Январь 2027</w:t>
      </w:r>
    </w:p>
    <w:p w:rsidR="00D003DD" w:rsidRPr="00BE4FB6" w:rsidRDefault="00D003DD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Командная лаборатория «История за один день»; создание видеоматериалов «История нашей страны».</w:t>
      </w:r>
    </w:p>
    <w:p w:rsidR="00D003DD" w:rsidRPr="00BE4FB6" w:rsidRDefault="00D003DD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 xml:space="preserve">Команда создает короткий рассказ, сценку или визуальную историю; результат – общий творческий продукт. Участники планируют и снимают короткие видеоматериалы о памятных событиях, культурных традициях или истории родного края; результат – </w:t>
      </w:r>
      <w:proofErr w:type="spellStart"/>
      <w:r w:rsidRPr="00BE4FB6">
        <w:rPr>
          <w:rFonts w:ascii="Times New Roman" w:hAnsi="Times New Roman" w:cs="Times New Roman"/>
          <w:color w:val="002060"/>
          <w:sz w:val="26"/>
          <w:szCs w:val="26"/>
        </w:rPr>
        <w:t>видеоработа</w:t>
      </w:r>
      <w:proofErr w:type="spellEnd"/>
      <w:r w:rsidRPr="00BE4FB6">
        <w:rPr>
          <w:rFonts w:ascii="Times New Roman" w:hAnsi="Times New Roman" w:cs="Times New Roman"/>
          <w:color w:val="002060"/>
          <w:sz w:val="26"/>
          <w:szCs w:val="26"/>
        </w:rPr>
        <w:t>, подготовленная с соблюдением правил съемки и необходимых согласований.</w:t>
      </w:r>
    </w:p>
    <w:p w:rsidR="00D003DD" w:rsidRPr="00BE4FB6" w:rsidRDefault="00D003DD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В течение месяца; руководитель сопровождает команды, участники выбирают формат и роли.</w:t>
      </w:r>
    </w:p>
    <w:p w:rsidR="00D003DD" w:rsidRPr="00BE4FB6" w:rsidRDefault="00D003DD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lastRenderedPageBreak/>
        <w:t>Февраль 2027</w:t>
      </w:r>
    </w:p>
    <w:p w:rsidR="00D003DD" w:rsidRPr="00BE4FB6" w:rsidRDefault="00D003DD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Мини-постановка или читка; доброе дело «</w:t>
      </w:r>
      <w:r w:rsidR="00A62F94" w:rsidRPr="00BE4FB6">
        <w:rPr>
          <w:rFonts w:ascii="Times New Roman" w:hAnsi="Times New Roman" w:cs="Times New Roman"/>
          <w:color w:val="002060"/>
          <w:sz w:val="26"/>
          <w:szCs w:val="26"/>
        </w:rPr>
        <w:t>Полезное рядом».</w:t>
      </w:r>
    </w:p>
    <w:p w:rsidR="00A62F94" w:rsidRPr="00BE4FB6" w:rsidRDefault="00A62F94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Участники распределяют творческие и технические роли и представляют короткую постановку. Обсуждение доступной помощи в общем пространстве и выполнение согласованного посильного дела; результат – практическое участие и совместная ответственность.</w:t>
      </w:r>
    </w:p>
    <w:p w:rsidR="00A62F94" w:rsidRPr="00BE4FB6" w:rsidRDefault="00A62F94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В течение месяца; руководитель, участники; условия и границы помощи предварительно определяются.</w:t>
      </w:r>
    </w:p>
    <w:p w:rsidR="00BE4FB6" w:rsidRDefault="00BE4FB6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</w:p>
    <w:p w:rsidR="00A62F94" w:rsidRPr="00BE4FB6" w:rsidRDefault="00A62F94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Март 2027</w:t>
      </w:r>
    </w:p>
    <w:p w:rsidR="00A62F94" w:rsidRPr="00BE4FB6" w:rsidRDefault="00A62F94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Выставка «Пробую новое»; конкурс рисунков и стенгазет «Моя страна».</w:t>
      </w:r>
    </w:p>
    <w:p w:rsidR="00A62F94" w:rsidRPr="00BE4FB6" w:rsidRDefault="00A62F94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Выставка демонстрирует процесс и результат творческих проб, а не только готовые работы. Участники рисуют стенгазеты и иллюстрации о природе родного края, его истории и культурные традиции; результат – коллективная выставка творческих работ.</w:t>
      </w:r>
    </w:p>
    <w:p w:rsidR="00A62F94" w:rsidRPr="00BE4FB6" w:rsidRDefault="00A62F94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В течение месяца; руководитель, участники;</w:t>
      </w:r>
      <w:r w:rsidRPr="00BE4FB6">
        <w:rPr>
          <w:rFonts w:ascii="Times New Roman" w:hAnsi="Times New Roman" w:cs="Times New Roman"/>
          <w:color w:val="002060"/>
          <w:sz w:val="26"/>
          <w:szCs w:val="26"/>
        </w:rPr>
        <w:t xml:space="preserve"> темы и содержание работ согласуются до размещения.</w:t>
      </w:r>
    </w:p>
    <w:p w:rsidR="00BE4FB6" w:rsidRDefault="00BE4FB6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</w:p>
    <w:p w:rsidR="00A62F94" w:rsidRPr="00BE4FB6" w:rsidRDefault="00A62F94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Апрель 2027</w:t>
      </w:r>
    </w:p>
    <w:p w:rsidR="00A62F94" w:rsidRPr="00BE4FB6" w:rsidRDefault="007B4179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Конкурс идей или творческий марафон; съемка видеоматериалов «Люди и места родного края».</w:t>
      </w:r>
    </w:p>
    <w:p w:rsidR="007B4179" w:rsidRPr="00BE4FB6" w:rsidRDefault="007B4179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Участники представляют проекты в выбранном формате, используя понятные критерии: идея, сотрудничество, завершенность. Группа планирует и снимает короткие видеоматериалы о людях, местах и традициях родного края; результат – творческий видеопроект, подготовленный с соблюдением правил безопасности, необходимых согласий и согласований.</w:t>
      </w:r>
    </w:p>
    <w:p w:rsidR="007B4179" w:rsidRPr="00BE4FB6" w:rsidRDefault="007B4179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В течение месяца; руководитель, участники;</w:t>
      </w:r>
      <w:r w:rsidRPr="00BE4FB6">
        <w:rPr>
          <w:rFonts w:ascii="Times New Roman" w:hAnsi="Times New Roman" w:cs="Times New Roman"/>
          <w:color w:val="002060"/>
          <w:sz w:val="26"/>
          <w:szCs w:val="26"/>
        </w:rPr>
        <w:t xml:space="preserve"> формат съемки и возможность показа согласуются заранее.</w:t>
      </w:r>
    </w:p>
    <w:p w:rsidR="00BE4FB6" w:rsidRDefault="00BE4FB6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</w:p>
    <w:p w:rsidR="007B4179" w:rsidRPr="00BE4FB6" w:rsidRDefault="007B4179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Май 2027</w:t>
      </w:r>
    </w:p>
    <w:p w:rsidR="007B4179" w:rsidRPr="00BE4FB6" w:rsidRDefault="007B4179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Подготовка итогового творческого проекта; инициатива «Спасибо за участие».</w:t>
      </w:r>
    </w:p>
    <w:p w:rsidR="007B4179" w:rsidRPr="00BE4FB6" w:rsidRDefault="007B4179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Группа создает программу, подборку работ или совместную презентацию.</w:t>
      </w:r>
    </w:p>
    <w:p w:rsidR="007B4179" w:rsidRPr="00BE4FB6" w:rsidRDefault="007B4179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Подготовка благодарственных открыток участникам и помощникам; результат – признание вклада без публикации личных данных без разрешения.</w:t>
      </w:r>
    </w:p>
    <w:p w:rsidR="007B4179" w:rsidRPr="00BE4FB6" w:rsidRDefault="007B4179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lastRenderedPageBreak/>
        <w:t xml:space="preserve">В течение </w:t>
      </w:r>
      <w:r w:rsidR="00E05CED" w:rsidRPr="00BE4FB6">
        <w:rPr>
          <w:rFonts w:ascii="Times New Roman" w:hAnsi="Times New Roman" w:cs="Times New Roman"/>
          <w:color w:val="002060"/>
          <w:sz w:val="26"/>
          <w:szCs w:val="26"/>
        </w:rPr>
        <w:t>месяца; руководитель координирует подготовку, роли распределяются добровольно.</w:t>
      </w:r>
    </w:p>
    <w:p w:rsidR="00BE4FB6" w:rsidRDefault="00BE4FB6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</w:p>
    <w:p w:rsidR="00E05CED" w:rsidRPr="00BE4FB6" w:rsidRDefault="00E05CED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Июнь 2027</w:t>
      </w:r>
    </w:p>
    <w:p w:rsidR="00E05CED" w:rsidRPr="00BE4FB6" w:rsidRDefault="00E05CED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Итоговая творческая встреча; патриотическое мероприятие по выбору группы.</w:t>
      </w:r>
    </w:p>
    <w:p w:rsidR="00E05CED" w:rsidRPr="00BE4FB6" w:rsidRDefault="00E05CED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Представление проекта, выставка или открытый микрофон и общая рефлексия подводят итог года. Участники выбирают и проводят творческое патриотическое мероприятие – например, показывают снятый видеоматериал; результат – завершенный цикл и предложение идей на следующий год.</w:t>
      </w:r>
    </w:p>
    <w:p w:rsidR="00E05CED" w:rsidRPr="00BE4FB6" w:rsidRDefault="00E05CED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До конца месяца; руководитель и участники, партнеры – при необходимости и по согласованию.</w:t>
      </w:r>
    </w:p>
    <w:p w:rsidR="00BE4FB6" w:rsidRDefault="00BE4FB6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</w:p>
    <w:p w:rsidR="00E05CED" w:rsidRPr="00BE4FB6" w:rsidRDefault="00E05CED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Принципы и безопасность</w:t>
      </w:r>
    </w:p>
    <w:p w:rsidR="00E05CED" w:rsidRPr="00BE4FB6" w:rsidRDefault="00E05CED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>Участие добровольное; в группе поддерживаются уважительное общение, доступность посильных ролей и бережная обратная связь. До каждого мероприятия руководитель уточняет условия, возможные риски, материалы и порядок сопровождения. Благотворительные сборы вещей, книг или иных материалов допускаются только по согласовани</w:t>
      </w:r>
      <w:r w:rsidR="00DE7B10" w:rsidRPr="00BE4FB6">
        <w:rPr>
          <w:rFonts w:ascii="Times New Roman" w:hAnsi="Times New Roman" w:cs="Times New Roman"/>
          <w:color w:val="002060"/>
          <w:sz w:val="26"/>
          <w:szCs w:val="26"/>
        </w:rPr>
        <w:t>ю с предполагаемым получателем и ответственными представителями учреждения, если оно участвует. Фото-, видеосъемка и публикации, особенно с изображением или данными адресатов и участников, возможны только при необходимых согласиях и согласовании с администрацией; при отсутствии разрешения выбираются форматы без идентификации.</w:t>
      </w:r>
    </w:p>
    <w:p w:rsidR="00BE4FB6" w:rsidRDefault="00BE4FB6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</w:p>
    <w:p w:rsidR="00DE7B10" w:rsidRPr="00BE4FB6" w:rsidRDefault="00DE7B10" w:rsidP="00994A53">
      <w:pPr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b/>
          <w:color w:val="002060"/>
          <w:sz w:val="26"/>
          <w:szCs w:val="26"/>
        </w:rPr>
        <w:t>Итоговая оценка и ожидаемые результаты</w:t>
      </w:r>
    </w:p>
    <w:p w:rsidR="00DE7B10" w:rsidRPr="00BE4FB6" w:rsidRDefault="00DE7B10" w:rsidP="00994A53">
      <w:pPr>
        <w:rPr>
          <w:rFonts w:ascii="Times New Roman" w:hAnsi="Times New Roman" w:cs="Times New Roman"/>
          <w:color w:val="002060"/>
          <w:sz w:val="26"/>
          <w:szCs w:val="26"/>
        </w:rPr>
      </w:pPr>
      <w:r w:rsidRPr="00BE4FB6">
        <w:rPr>
          <w:rFonts w:ascii="Times New Roman" w:hAnsi="Times New Roman" w:cs="Times New Roman"/>
          <w:color w:val="002060"/>
          <w:sz w:val="26"/>
          <w:szCs w:val="26"/>
        </w:rPr>
        <w:t xml:space="preserve">В июне руководитель и участники проводят обсуждение по итогам года: какие мероприятия состоялись, что удалось создать, какие попробовали участники, как прошли добровольческие </w:t>
      </w:r>
      <w:r w:rsidR="00864AF3" w:rsidRPr="00BE4FB6">
        <w:rPr>
          <w:rFonts w:ascii="Times New Roman" w:hAnsi="Times New Roman" w:cs="Times New Roman"/>
          <w:color w:val="002060"/>
          <w:sz w:val="26"/>
          <w:szCs w:val="26"/>
        </w:rPr>
        <w:t>инициативы и что следует изменить. Основания оценки – план и фактические записи о проведенных делах, готовые работы или проекты, добровольная обратная связь участников и соблюдение согласований и правил безопасности. Количественные показатели заранее не устанавливаются: состав группы и фактические условия не заданы. Ожидается, что участники получат возможность проявить инициативу, освоить опыт совместного творчества и планирования, представить результаты и внести вклад в патриотические и другие творческие инициативы. Итоги используются для корректировки форматов и содержания следующего плана; невыполненные мероприятия фиксируются как не состоявшиеся, а не как достигнутые результаты.</w:t>
      </w:r>
    </w:p>
    <w:p w:rsidR="00994A53" w:rsidRPr="00266E99" w:rsidRDefault="00994A53" w:rsidP="00B94D72">
      <w:bookmarkStart w:id="0" w:name="_GoBack"/>
      <w:bookmarkEnd w:id="0"/>
    </w:p>
    <w:sectPr w:rsidR="00994A53" w:rsidRPr="00266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C2D34"/>
    <w:multiLevelType w:val="hybridMultilevel"/>
    <w:tmpl w:val="C1EE5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B07C0"/>
    <w:multiLevelType w:val="hybridMultilevel"/>
    <w:tmpl w:val="0204A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D72"/>
    <w:rsid w:val="00150E71"/>
    <w:rsid w:val="00266E99"/>
    <w:rsid w:val="003970A4"/>
    <w:rsid w:val="00585E39"/>
    <w:rsid w:val="007B4179"/>
    <w:rsid w:val="00864AF3"/>
    <w:rsid w:val="008C4531"/>
    <w:rsid w:val="00994A53"/>
    <w:rsid w:val="009B2CE7"/>
    <w:rsid w:val="00A62F94"/>
    <w:rsid w:val="00B94D72"/>
    <w:rsid w:val="00BE4FB6"/>
    <w:rsid w:val="00D003DD"/>
    <w:rsid w:val="00DE7B10"/>
    <w:rsid w:val="00E05CED"/>
    <w:rsid w:val="00EA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526B1"/>
  <w15:chartTrackingRefBased/>
  <w15:docId w15:val="{9B94E96E-5DF9-4FB4-B97E-223683A31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A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4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4F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Путря</dc:creator>
  <cp:keywords/>
  <dc:description/>
  <cp:lastModifiedBy>Лариса Путря</cp:lastModifiedBy>
  <cp:revision>1</cp:revision>
  <cp:lastPrinted>2026-10-31T21:49:00Z</cp:lastPrinted>
  <dcterms:created xsi:type="dcterms:W3CDTF">2026-10-31T17:54:00Z</dcterms:created>
  <dcterms:modified xsi:type="dcterms:W3CDTF">2026-10-31T21:51:00Z</dcterms:modified>
</cp:coreProperties>
</file>